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2E" w:rsidRPr="000C5B20" w:rsidRDefault="00DC1B2E" w:rsidP="002817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DC1B2E" w:rsidRPr="000C5B20" w:rsidRDefault="00DC1B2E" w:rsidP="002817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Городского профессионального объединения  музыкальных руководителей «Совершенствование профессиональной компетентности</w:t>
      </w:r>
    </w:p>
    <w:p w:rsidR="00DC1B2E" w:rsidRPr="000C5B20" w:rsidRDefault="00DC1B2E" w:rsidP="0028178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музыкальных руководителей»</w:t>
      </w:r>
    </w:p>
    <w:p w:rsidR="00C47F9C" w:rsidRDefault="00C47F9C" w:rsidP="002817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1B2E" w:rsidRPr="000C5B20" w:rsidRDefault="00C47F9C" w:rsidP="002817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0C5B20" w:rsidRPr="000C5B20">
        <w:rPr>
          <w:rFonts w:ascii="Times New Roman" w:hAnsi="Times New Roman" w:cs="Times New Roman"/>
          <w:b/>
          <w:sz w:val="28"/>
          <w:szCs w:val="28"/>
        </w:rPr>
        <w:t xml:space="preserve">ата </w:t>
      </w:r>
      <w:r w:rsidR="002616E0">
        <w:rPr>
          <w:rFonts w:ascii="Times New Roman" w:hAnsi="Times New Roman" w:cs="Times New Roman"/>
          <w:sz w:val="28"/>
          <w:szCs w:val="28"/>
        </w:rPr>
        <w:t>28</w:t>
      </w:r>
      <w:r w:rsidR="009B2A09">
        <w:rPr>
          <w:rFonts w:ascii="Times New Roman" w:hAnsi="Times New Roman" w:cs="Times New Roman"/>
          <w:sz w:val="28"/>
          <w:szCs w:val="28"/>
        </w:rPr>
        <w:t>.04</w:t>
      </w:r>
      <w:r w:rsidR="000C5B20" w:rsidRPr="000C5B20">
        <w:rPr>
          <w:rFonts w:ascii="Times New Roman" w:hAnsi="Times New Roman" w:cs="Times New Roman"/>
          <w:sz w:val="28"/>
          <w:szCs w:val="28"/>
        </w:rPr>
        <w:t>.2018 г.</w:t>
      </w:r>
    </w:p>
    <w:p w:rsidR="00C47F9C" w:rsidRPr="00C47F9C" w:rsidRDefault="00C47F9C" w:rsidP="0028178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0C5B20" w:rsidRPr="000C5B20"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="009B2A09" w:rsidRPr="009B2A09">
        <w:rPr>
          <w:rFonts w:ascii="Times New Roman" w:hAnsi="Times New Roman" w:cs="Times New Roman"/>
          <w:b/>
          <w:sz w:val="28"/>
          <w:szCs w:val="28"/>
        </w:rPr>
        <w:t>Народная музыка как средство развития профессиональной компетентности педагога</w:t>
      </w:r>
    </w:p>
    <w:p w:rsidR="000C5B20" w:rsidRPr="000C5B20" w:rsidRDefault="000C5B20" w:rsidP="0028178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C5B20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0C5B20">
        <w:rPr>
          <w:rFonts w:ascii="Times New Roman" w:hAnsi="Times New Roman" w:cs="Times New Roman"/>
          <w:sz w:val="28"/>
          <w:szCs w:val="28"/>
        </w:rPr>
        <w:t xml:space="preserve"> </w:t>
      </w:r>
      <w:r w:rsidR="009B2A09">
        <w:rPr>
          <w:rFonts w:ascii="Times New Roman" w:hAnsi="Times New Roman" w:cs="Times New Roman"/>
          <w:sz w:val="28"/>
          <w:szCs w:val="28"/>
        </w:rPr>
        <w:t>семинар-практикум</w:t>
      </w:r>
    </w:p>
    <w:p w:rsidR="000C5B20" w:rsidRPr="000C5B20" w:rsidRDefault="000C5B20" w:rsidP="0028178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1199" w:type="dxa"/>
        <w:tblInd w:w="-459" w:type="dxa"/>
        <w:tblLook w:val="04A0" w:firstRow="1" w:lastRow="0" w:firstColumn="1" w:lastColumn="0" w:noHBand="0" w:noVBand="1"/>
      </w:tblPr>
      <w:tblGrid>
        <w:gridCol w:w="1702"/>
        <w:gridCol w:w="4678"/>
        <w:gridCol w:w="4819"/>
      </w:tblGrid>
      <w:tr w:rsidR="000C5B20" w:rsidRPr="000C5B20" w:rsidTr="003953D0">
        <w:tc>
          <w:tcPr>
            <w:tcW w:w="1702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678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819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0C5B20" w:rsidRPr="000C5B20" w:rsidTr="003953D0">
        <w:tc>
          <w:tcPr>
            <w:tcW w:w="1702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8:45-9</w:t>
            </w: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:00</w:t>
            </w:r>
          </w:p>
        </w:tc>
        <w:tc>
          <w:tcPr>
            <w:tcW w:w="4678" w:type="dxa"/>
          </w:tcPr>
          <w:p w:rsidR="000C5B20" w:rsidRPr="000C5B20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Регистрация участников ГПО</w:t>
            </w:r>
          </w:p>
        </w:tc>
        <w:tc>
          <w:tcPr>
            <w:tcW w:w="4819" w:type="dxa"/>
          </w:tcPr>
          <w:p w:rsidR="009B2A09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Махина Лариса Николаевна</w:t>
            </w:r>
            <w:r w:rsidR="000C5B20"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3953D0" w:rsidRPr="000C5B20" w:rsidRDefault="000C5B20" w:rsidP="009B2A09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старший воспитатель</w:t>
            </w:r>
          </w:p>
        </w:tc>
      </w:tr>
      <w:tr w:rsidR="000C5B20" w:rsidRPr="00C47F9C" w:rsidTr="003953D0">
        <w:tc>
          <w:tcPr>
            <w:tcW w:w="1702" w:type="dxa"/>
          </w:tcPr>
          <w:p w:rsidR="000C5B20" w:rsidRPr="00C47F9C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9:00-9:10</w:t>
            </w:r>
          </w:p>
        </w:tc>
        <w:tc>
          <w:tcPr>
            <w:tcW w:w="4678" w:type="dxa"/>
          </w:tcPr>
          <w:p w:rsidR="000C5B20" w:rsidRPr="00C47F9C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Открытие ГПО</w:t>
            </w:r>
          </w:p>
        </w:tc>
        <w:tc>
          <w:tcPr>
            <w:tcW w:w="4819" w:type="dxa"/>
          </w:tcPr>
          <w:p w:rsidR="000C5B20" w:rsidRPr="00C47F9C" w:rsidRDefault="000C5B20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  <w:r w:rsidR="00C47F9C" w:rsidRP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3953D0" w:rsidRPr="00C47F9C" w:rsidRDefault="009B2A09" w:rsidP="0039154E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Паутова Татьяна Владимировна</w:t>
            </w:r>
            <w:r w:rsidR="00C47F9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музыкальный руководитель </w:t>
            </w:r>
          </w:p>
        </w:tc>
      </w:tr>
      <w:tr w:rsidR="009B2A09" w:rsidRPr="00C47F9C" w:rsidTr="003953D0">
        <w:tc>
          <w:tcPr>
            <w:tcW w:w="1702" w:type="dxa"/>
          </w:tcPr>
          <w:p w:rsidR="009B2A09" w:rsidRPr="00C47F9C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9:10-9:30</w:t>
            </w:r>
          </w:p>
        </w:tc>
        <w:tc>
          <w:tcPr>
            <w:tcW w:w="4678" w:type="dxa"/>
          </w:tcPr>
          <w:p w:rsidR="009B2A09" w:rsidRPr="00C47F9C" w:rsidRDefault="00962F3B" w:rsidP="009B2A0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Культурное наследие Архангельского севера</w:t>
            </w:r>
          </w:p>
        </w:tc>
        <w:tc>
          <w:tcPr>
            <w:tcW w:w="4819" w:type="dxa"/>
          </w:tcPr>
          <w:p w:rsidR="009B2A09" w:rsidRPr="00C47F9C" w:rsidRDefault="009B2A09" w:rsidP="006F403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178D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воспитатель,</w:t>
            </w:r>
          </w:p>
        </w:tc>
      </w:tr>
      <w:tr w:rsidR="009B2A09" w:rsidRPr="00C47F9C" w:rsidTr="003953D0">
        <w:tc>
          <w:tcPr>
            <w:tcW w:w="1702" w:type="dxa"/>
          </w:tcPr>
          <w:p w:rsidR="009B2A09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9:30-10:00</w:t>
            </w:r>
          </w:p>
        </w:tc>
        <w:tc>
          <w:tcPr>
            <w:tcW w:w="4678" w:type="dxa"/>
          </w:tcPr>
          <w:p w:rsidR="009B2A09" w:rsidRPr="00C47F9C" w:rsidRDefault="009B2A09" w:rsidP="0039154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Из опыта работы</w:t>
            </w:r>
            <w:r w:rsidR="0039154E" w:rsidRPr="003915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МДОУ «Детский сад комбинированного вида №8 «Журавлик»</w:t>
            </w:r>
            <w:r w:rsidR="0039154E">
              <w:rPr>
                <w:rFonts w:ascii="Times New Roman" w:eastAsiaTheme="minorEastAsia" w:hAnsi="Times New Roman" w:cs="Times New Roman"/>
                <w:sz w:val="28"/>
                <w:szCs w:val="28"/>
              </w:rPr>
              <w:t>: Презентация проекта «Хороводы севера», в рамках организации культурных практик.</w:t>
            </w:r>
          </w:p>
        </w:tc>
        <w:tc>
          <w:tcPr>
            <w:tcW w:w="4819" w:type="dxa"/>
          </w:tcPr>
          <w:p w:rsidR="009B2A09" w:rsidRPr="00C47F9C" w:rsidRDefault="009B2A09" w:rsidP="0039154E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B2A0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Паутова Татьяна Владимировна, музыкальный руководитель </w:t>
            </w:r>
          </w:p>
        </w:tc>
      </w:tr>
      <w:tr w:rsidR="009B2A09" w:rsidRPr="000C5B20" w:rsidTr="003953D0">
        <w:tc>
          <w:tcPr>
            <w:tcW w:w="1702" w:type="dxa"/>
          </w:tcPr>
          <w:p w:rsidR="009B2A09" w:rsidRPr="000C5B20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10:00-10:50</w:t>
            </w:r>
          </w:p>
        </w:tc>
        <w:tc>
          <w:tcPr>
            <w:tcW w:w="4678" w:type="dxa"/>
          </w:tcPr>
          <w:p w:rsidR="009B2A09" w:rsidRDefault="009B2A09" w:rsidP="009B2A09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Практическая часть</w:t>
            </w:r>
          </w:p>
          <w:p w:rsidR="00961CFE" w:rsidRDefault="00961CFE" w:rsidP="009B2A09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«Работа над ритмом»</w:t>
            </w:r>
          </w:p>
          <w:p w:rsidR="0039154E" w:rsidRPr="000C5B20" w:rsidRDefault="0039154E" w:rsidP="009B2A09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B2A09" w:rsidRPr="000C5B20" w:rsidRDefault="009B2A09" w:rsidP="009B2A0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Петухова Любовь Ивановна, балетмейстер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Коряжемского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культурно-досугового центра, руководитель коллективов «Мозаика», «Экспресс-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данс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», хореограф хора «Двинские зори»</w:t>
            </w:r>
          </w:p>
        </w:tc>
      </w:tr>
      <w:tr w:rsidR="009B2A09" w:rsidRPr="000C5B20" w:rsidTr="003953D0">
        <w:tc>
          <w:tcPr>
            <w:tcW w:w="1702" w:type="dxa"/>
          </w:tcPr>
          <w:p w:rsidR="009B2A09" w:rsidRPr="000C5B20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10:50-11:00</w:t>
            </w:r>
          </w:p>
        </w:tc>
        <w:tc>
          <w:tcPr>
            <w:tcW w:w="4678" w:type="dxa"/>
          </w:tcPr>
          <w:p w:rsidR="002616E0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Подведение итогов. </w:t>
            </w:r>
          </w:p>
          <w:p w:rsidR="009B2A09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Закрытие ГПО</w:t>
            </w:r>
          </w:p>
          <w:p w:rsidR="009B2A09" w:rsidRPr="000C5B20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9B2A09" w:rsidRPr="000C5B20" w:rsidRDefault="009B2A09" w:rsidP="0028178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5B20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Стрекаловская Ольга Александровна, старший воспитатель</w:t>
            </w:r>
          </w:p>
        </w:tc>
      </w:tr>
    </w:tbl>
    <w:p w:rsidR="00DC1B2E" w:rsidRDefault="00DC1B2E" w:rsidP="00DC1B2E">
      <w:pPr>
        <w:rPr>
          <w:rFonts w:ascii="Times New Roman" w:hAnsi="Times New Roman" w:cs="Times New Roman"/>
          <w:sz w:val="28"/>
          <w:szCs w:val="28"/>
        </w:rPr>
      </w:pPr>
    </w:p>
    <w:p w:rsidR="004012F2" w:rsidRPr="005A013E" w:rsidRDefault="00612C66" w:rsidP="005A013E">
      <w:pPr>
        <w:pStyle w:val="ab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eastAsiaTheme="minorEastAsia"/>
          <w:b/>
          <w:sz w:val="32"/>
          <w:szCs w:val="32"/>
        </w:rPr>
        <w:br w:type="page"/>
      </w:r>
    </w:p>
    <w:p w:rsidR="004012F2" w:rsidRDefault="004012F2" w:rsidP="0028178D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E862CE" w:rsidRDefault="00595F4B" w:rsidP="0028178D">
      <w:pPr>
        <w:jc w:val="center"/>
        <w:rPr>
          <w:rFonts w:ascii="Times New Roman" w:hAnsi="Times New Roman" w:cs="Times New Roman"/>
          <w:sz w:val="44"/>
          <w:szCs w:val="44"/>
        </w:rPr>
      </w:pPr>
      <w:r w:rsidRPr="004012F2">
        <w:rPr>
          <w:rFonts w:ascii="Times New Roman" w:hAnsi="Times New Roman" w:cs="Times New Roman"/>
          <w:sz w:val="44"/>
          <w:szCs w:val="44"/>
        </w:rPr>
        <w:t>Кроссворд</w:t>
      </w:r>
    </w:p>
    <w:p w:rsidR="004012F2" w:rsidRPr="004012F2" w:rsidRDefault="004012F2" w:rsidP="0028178D">
      <w:pPr>
        <w:jc w:val="center"/>
        <w:rPr>
          <w:rFonts w:ascii="Times New Roman" w:hAnsi="Times New Roman" w:cs="Times New Roman"/>
          <w:sz w:val="44"/>
          <w:szCs w:val="44"/>
        </w:rPr>
      </w:pPr>
    </w:p>
    <w:tbl>
      <w:tblPr>
        <w:tblStyle w:val="a3"/>
        <w:tblW w:w="11075" w:type="dxa"/>
        <w:jc w:val="center"/>
        <w:tblInd w:w="-278" w:type="dxa"/>
        <w:tblLook w:val="04A0" w:firstRow="1" w:lastRow="0" w:firstColumn="1" w:lastColumn="0" w:noHBand="0" w:noVBand="1"/>
      </w:tblPr>
      <w:tblGrid>
        <w:gridCol w:w="581"/>
        <w:gridCol w:w="581"/>
        <w:gridCol w:w="581"/>
        <w:gridCol w:w="636"/>
        <w:gridCol w:w="607"/>
        <w:gridCol w:w="636"/>
        <w:gridCol w:w="609"/>
        <w:gridCol w:w="645"/>
        <w:gridCol w:w="610"/>
        <w:gridCol w:w="611"/>
        <w:gridCol w:w="616"/>
        <w:gridCol w:w="611"/>
        <w:gridCol w:w="604"/>
        <w:gridCol w:w="271"/>
        <w:gridCol w:w="594"/>
        <w:gridCol w:w="584"/>
        <w:gridCol w:w="567"/>
        <w:gridCol w:w="574"/>
        <w:gridCol w:w="557"/>
      </w:tblGrid>
      <w:tr w:rsidR="00EC7886" w:rsidTr="00EC7886">
        <w:trPr>
          <w:trHeight w:val="654"/>
          <w:jc w:val="center"/>
        </w:trPr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" w:type="dxa"/>
            <w:tcBorders>
              <w:top w:val="single" w:sz="4" w:space="0" w:color="FFFFFF" w:themeColor="background1"/>
              <w:left w:val="single" w:sz="24" w:space="0" w:color="auto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86" w:rsidTr="00EC7886">
        <w:trPr>
          <w:trHeight w:val="654"/>
          <w:jc w:val="center"/>
        </w:trPr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2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86" w:rsidTr="00EC7886">
        <w:trPr>
          <w:trHeight w:val="654"/>
          <w:jc w:val="center"/>
        </w:trPr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86" w:rsidTr="00EC7886">
        <w:trPr>
          <w:trHeight w:val="654"/>
          <w:jc w:val="center"/>
        </w:trPr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2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86" w:rsidTr="00EC7886">
        <w:trPr>
          <w:trHeight w:val="654"/>
          <w:jc w:val="center"/>
        </w:trPr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86" w:rsidTr="00EC7886">
        <w:trPr>
          <w:trHeight w:val="684"/>
          <w:jc w:val="center"/>
        </w:trPr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24" w:space="0" w:color="auto"/>
              <w:bottom w:val="single" w:sz="4" w:space="0" w:color="FFFFFF" w:themeColor="background1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86" w:rsidTr="00EC7886">
        <w:trPr>
          <w:trHeight w:val="654"/>
          <w:jc w:val="center"/>
        </w:trPr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24" w:space="0" w:color="auto"/>
              <w:left w:val="single" w:sz="4" w:space="0" w:color="FFFFFF" w:themeColor="background1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24" w:space="0" w:color="auto"/>
              <w:left w:val="single" w:sz="2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886" w:rsidTr="00EC7886">
        <w:trPr>
          <w:trHeight w:val="684"/>
          <w:jc w:val="center"/>
        </w:trPr>
        <w:tc>
          <w:tcPr>
            <w:tcW w:w="5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FFFFFF" w:themeColor="background1"/>
              <w:left w:val="single" w:sz="2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C7886" w:rsidRDefault="00EC7886" w:rsidP="002817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5F4B" w:rsidRDefault="00595F4B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Pr="004012F2" w:rsidRDefault="004012F2" w:rsidP="004012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2F2">
        <w:rPr>
          <w:rFonts w:ascii="Times New Roman" w:hAnsi="Times New Roman" w:cs="Times New Roman"/>
          <w:b/>
          <w:sz w:val="28"/>
          <w:szCs w:val="28"/>
        </w:rPr>
        <w:t>Анализ работы ГПО</w:t>
      </w:r>
    </w:p>
    <w:p w:rsidR="004012F2" w:rsidRPr="004012F2" w:rsidRDefault="004012F2" w:rsidP="004012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2F2">
        <w:rPr>
          <w:rFonts w:ascii="Times New Roman" w:hAnsi="Times New Roman" w:cs="Times New Roman"/>
          <w:b/>
          <w:sz w:val="28"/>
          <w:szCs w:val="28"/>
        </w:rPr>
        <w:t>«Совершенствование профессиональной компетентности</w:t>
      </w:r>
    </w:p>
    <w:p w:rsidR="004012F2" w:rsidRPr="004012F2" w:rsidRDefault="004012F2" w:rsidP="004012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2F2">
        <w:rPr>
          <w:rFonts w:ascii="Times New Roman" w:hAnsi="Times New Roman" w:cs="Times New Roman"/>
          <w:b/>
          <w:sz w:val="28"/>
          <w:szCs w:val="28"/>
        </w:rPr>
        <w:t>музыкальных руководителей»</w:t>
      </w:r>
    </w:p>
    <w:p w:rsidR="004012F2" w:rsidRDefault="004012F2" w:rsidP="004012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2F2">
        <w:rPr>
          <w:rFonts w:ascii="Times New Roman" w:hAnsi="Times New Roman" w:cs="Times New Roman"/>
          <w:b/>
          <w:sz w:val="28"/>
          <w:szCs w:val="28"/>
        </w:rPr>
        <w:t>на 2017-2018 учебный год</w:t>
      </w:r>
    </w:p>
    <w:p w:rsidR="004012F2" w:rsidRDefault="004012F2" w:rsidP="004012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6E0" w:rsidRDefault="002616E0" w:rsidP="002616E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E0">
        <w:rPr>
          <w:rFonts w:ascii="Times New Roman" w:hAnsi="Times New Roman" w:cs="Times New Roman"/>
          <w:b/>
          <w:sz w:val="28"/>
          <w:szCs w:val="28"/>
        </w:rPr>
        <w:t>в  этом учебном году я посе</w:t>
      </w:r>
      <w:r>
        <w:rPr>
          <w:rFonts w:ascii="Times New Roman" w:hAnsi="Times New Roman" w:cs="Times New Roman"/>
          <w:b/>
          <w:sz w:val="28"/>
          <w:szCs w:val="28"/>
        </w:rPr>
        <w:t xml:space="preserve">тила:     одно,   два,    три     заседания </w:t>
      </w:r>
      <w:r w:rsidRPr="002616E0">
        <w:rPr>
          <w:rFonts w:ascii="Times New Roman" w:hAnsi="Times New Roman" w:cs="Times New Roman"/>
          <w:b/>
          <w:sz w:val="28"/>
          <w:szCs w:val="28"/>
        </w:rPr>
        <w:t xml:space="preserve"> ГПО</w:t>
      </w:r>
    </w:p>
    <w:p w:rsidR="002616E0" w:rsidRDefault="002616E0" w:rsidP="002616E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наиболее полезным для меня было:</w:t>
      </w:r>
    </w:p>
    <w:p w:rsidR="002616E0" w:rsidRDefault="002616E0" w:rsidP="002616E0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ГПО №1 </w:t>
      </w:r>
      <w:r w:rsidRPr="002616E0">
        <w:rPr>
          <w:rFonts w:ascii="Times New Roman" w:hAnsi="Times New Roman" w:cs="Times New Roman"/>
          <w:b/>
          <w:sz w:val="28"/>
          <w:szCs w:val="28"/>
        </w:rPr>
        <w:t>Калейдоскоп идей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16E0" w:rsidRDefault="002616E0" w:rsidP="002616E0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ГПО №2 </w:t>
      </w:r>
      <w:r w:rsidRPr="002616E0">
        <w:rPr>
          <w:rFonts w:ascii="Times New Roman" w:hAnsi="Times New Roman" w:cs="Times New Roman"/>
          <w:b/>
          <w:sz w:val="28"/>
          <w:szCs w:val="28"/>
        </w:rPr>
        <w:t>Развитие художественно-творческих способностей у дошкольников средствами ритмики и танца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16E0" w:rsidRDefault="002616E0" w:rsidP="002616E0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ГПО №3 </w:t>
      </w:r>
      <w:r w:rsidRPr="002616E0">
        <w:rPr>
          <w:rFonts w:ascii="Times New Roman" w:hAnsi="Times New Roman" w:cs="Times New Roman"/>
          <w:b/>
          <w:sz w:val="28"/>
          <w:szCs w:val="28"/>
        </w:rPr>
        <w:t>Народная музыка как средство развития профессиональной компетентности педагога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16E0" w:rsidRDefault="002616E0" w:rsidP="002616E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 по работе ГПО в 2018-2019 учебном году ____________________________________________________________________________________________________________________________________________</w:t>
      </w:r>
    </w:p>
    <w:p w:rsidR="002616E0" w:rsidRPr="002616E0" w:rsidRDefault="002616E0" w:rsidP="002616E0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Могу представить опыт работы по теме ____________________________________________________________________________________________________________________________________________</w:t>
      </w:r>
    </w:p>
    <w:p w:rsidR="004012F2" w:rsidRDefault="004012F2" w:rsidP="002616E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616E0">
      <w:pPr>
        <w:rPr>
          <w:rFonts w:ascii="Times New Roman" w:hAnsi="Times New Roman" w:cs="Times New Roman"/>
          <w:sz w:val="28"/>
          <w:szCs w:val="28"/>
        </w:rPr>
      </w:pPr>
    </w:p>
    <w:p w:rsidR="004012F2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8ED" w:rsidRDefault="00B658ED" w:rsidP="002817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2F2" w:rsidRPr="000C5B20" w:rsidRDefault="004012F2" w:rsidP="0028178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012F2" w:rsidRPr="000C5B20" w:rsidSect="00D876AA">
      <w:pgSz w:w="11906" w:h="16838"/>
      <w:pgMar w:top="567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053FC"/>
    <w:multiLevelType w:val="hybridMultilevel"/>
    <w:tmpl w:val="8402D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D6D31"/>
    <w:multiLevelType w:val="hybridMultilevel"/>
    <w:tmpl w:val="A2307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40D30"/>
    <w:multiLevelType w:val="multilevel"/>
    <w:tmpl w:val="1CF08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634493"/>
    <w:multiLevelType w:val="hybridMultilevel"/>
    <w:tmpl w:val="93743D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9F0529"/>
    <w:multiLevelType w:val="hybridMultilevel"/>
    <w:tmpl w:val="8E026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2E"/>
    <w:rsid w:val="000C5B20"/>
    <w:rsid w:val="001557E7"/>
    <w:rsid w:val="00215284"/>
    <w:rsid w:val="002616E0"/>
    <w:rsid w:val="0028178D"/>
    <w:rsid w:val="00303857"/>
    <w:rsid w:val="003443E7"/>
    <w:rsid w:val="0039154E"/>
    <w:rsid w:val="003953D0"/>
    <w:rsid w:val="003B5C68"/>
    <w:rsid w:val="003C33B1"/>
    <w:rsid w:val="004012F2"/>
    <w:rsid w:val="00410911"/>
    <w:rsid w:val="004C65BD"/>
    <w:rsid w:val="004E5701"/>
    <w:rsid w:val="005732B1"/>
    <w:rsid w:val="00595F4B"/>
    <w:rsid w:val="005A013E"/>
    <w:rsid w:val="00612C66"/>
    <w:rsid w:val="006E121F"/>
    <w:rsid w:val="006E20A5"/>
    <w:rsid w:val="007114A1"/>
    <w:rsid w:val="00812CC0"/>
    <w:rsid w:val="00827777"/>
    <w:rsid w:val="008C217D"/>
    <w:rsid w:val="00904875"/>
    <w:rsid w:val="00961CFE"/>
    <w:rsid w:val="00962F3B"/>
    <w:rsid w:val="0099477F"/>
    <w:rsid w:val="009B2A09"/>
    <w:rsid w:val="00A10653"/>
    <w:rsid w:val="00A10AED"/>
    <w:rsid w:val="00B658ED"/>
    <w:rsid w:val="00B84551"/>
    <w:rsid w:val="00C47F9C"/>
    <w:rsid w:val="00C64F68"/>
    <w:rsid w:val="00D92013"/>
    <w:rsid w:val="00DC1B2E"/>
    <w:rsid w:val="00E862CE"/>
    <w:rsid w:val="00EC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1B2E"/>
    <w:pPr>
      <w:ind w:left="720"/>
      <w:contextualSpacing/>
    </w:pPr>
  </w:style>
  <w:style w:type="paragraph" w:styleId="a5">
    <w:name w:val="No Spacing"/>
    <w:uiPriority w:val="1"/>
    <w:qFormat/>
    <w:rsid w:val="00DC1B2E"/>
    <w:pPr>
      <w:spacing w:after="0" w:line="240" w:lineRule="auto"/>
    </w:pPr>
  </w:style>
  <w:style w:type="paragraph" w:customStyle="1" w:styleId="msoorganizationname2">
    <w:name w:val="msoorganizationname2"/>
    <w:basedOn w:val="a"/>
    <w:rsid w:val="00DC1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C1B2E"/>
    <w:rPr>
      <w:b/>
      <w:bCs/>
    </w:rPr>
  </w:style>
  <w:style w:type="character" w:customStyle="1" w:styleId="apple-converted-space">
    <w:name w:val="apple-converted-space"/>
    <w:basedOn w:val="a0"/>
    <w:rsid w:val="00DC1B2E"/>
  </w:style>
  <w:style w:type="character" w:styleId="a7">
    <w:name w:val="Hyperlink"/>
    <w:basedOn w:val="a0"/>
    <w:uiPriority w:val="99"/>
    <w:unhideWhenUsed/>
    <w:rsid w:val="00C64F6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C5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86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62CE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961CFE"/>
    <w:rPr>
      <w:i/>
      <w:iCs/>
    </w:rPr>
  </w:style>
  <w:style w:type="paragraph" w:styleId="ab">
    <w:name w:val="Normal (Web)"/>
    <w:basedOn w:val="a"/>
    <w:uiPriority w:val="99"/>
    <w:unhideWhenUsed/>
    <w:rsid w:val="006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1B2E"/>
    <w:pPr>
      <w:ind w:left="720"/>
      <w:contextualSpacing/>
    </w:pPr>
  </w:style>
  <w:style w:type="paragraph" w:styleId="a5">
    <w:name w:val="No Spacing"/>
    <w:uiPriority w:val="1"/>
    <w:qFormat/>
    <w:rsid w:val="00DC1B2E"/>
    <w:pPr>
      <w:spacing w:after="0" w:line="240" w:lineRule="auto"/>
    </w:pPr>
  </w:style>
  <w:style w:type="paragraph" w:customStyle="1" w:styleId="msoorganizationname2">
    <w:name w:val="msoorganizationname2"/>
    <w:basedOn w:val="a"/>
    <w:rsid w:val="00DC1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C1B2E"/>
    <w:rPr>
      <w:b/>
      <w:bCs/>
    </w:rPr>
  </w:style>
  <w:style w:type="character" w:customStyle="1" w:styleId="apple-converted-space">
    <w:name w:val="apple-converted-space"/>
    <w:basedOn w:val="a0"/>
    <w:rsid w:val="00DC1B2E"/>
  </w:style>
  <w:style w:type="character" w:styleId="a7">
    <w:name w:val="Hyperlink"/>
    <w:basedOn w:val="a0"/>
    <w:uiPriority w:val="99"/>
    <w:unhideWhenUsed/>
    <w:rsid w:val="00C64F6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C5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86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62CE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961CFE"/>
    <w:rPr>
      <w:i/>
      <w:iCs/>
    </w:rPr>
  </w:style>
  <w:style w:type="paragraph" w:styleId="ab">
    <w:name w:val="Normal (Web)"/>
    <w:basedOn w:val="a"/>
    <w:uiPriority w:val="99"/>
    <w:unhideWhenUsed/>
    <w:rsid w:val="006E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86662-CE2F-45A6-86B3-18455D1E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</dc:creator>
  <cp:lastModifiedBy>МДОУ</cp:lastModifiedBy>
  <cp:revision>19</cp:revision>
  <cp:lastPrinted>2018-04-27T14:40:00Z</cp:lastPrinted>
  <dcterms:created xsi:type="dcterms:W3CDTF">2017-09-08T10:08:00Z</dcterms:created>
  <dcterms:modified xsi:type="dcterms:W3CDTF">2018-05-14T06:58:00Z</dcterms:modified>
</cp:coreProperties>
</file>